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BA" w:rsidRPr="00DC1C48" w:rsidRDefault="00A53AFE" w:rsidP="00B945B1">
      <w:pPr>
        <w:jc w:val="center"/>
      </w:pPr>
      <w:r w:rsidRPr="00DC1C48">
        <w:rPr>
          <w:i/>
        </w:rPr>
        <w:t>t</w:t>
      </w:r>
      <w:r w:rsidRPr="00DC1C48">
        <w:t>-tests</w:t>
      </w:r>
      <w:r w:rsidR="00037B24">
        <w:t xml:space="preserve"> and power</w:t>
      </w:r>
      <w:r w:rsidR="00B56BF5">
        <w:t xml:space="preserve"> in R</w:t>
      </w:r>
    </w:p>
    <w:p w:rsidR="00146AD0" w:rsidRPr="00DC1C48" w:rsidRDefault="00146AD0" w:rsidP="002D39BA">
      <w:pPr>
        <w:jc w:val="center"/>
      </w:pPr>
    </w:p>
    <w:p w:rsidR="00EA6F17" w:rsidRDefault="003D06FA" w:rsidP="00B945B1">
      <w:r>
        <w:t xml:space="preserve">Use </w:t>
      </w:r>
      <w:r w:rsidR="00037B24">
        <w:t>volunteer</w:t>
      </w:r>
      <w:r>
        <w:t xml:space="preserve"> dataset</w:t>
      </w:r>
    </w:p>
    <w:p w:rsidR="00EA6F17" w:rsidRPr="00EA6F17" w:rsidRDefault="00EA6F17" w:rsidP="00B945B1"/>
    <w:p w:rsidR="00B945B1" w:rsidRDefault="00B945B1" w:rsidP="00B945B1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One-sample</w:t>
      </w:r>
    </w:p>
    <w:p w:rsidR="001544E1" w:rsidRDefault="001544E1" w:rsidP="00B945B1">
      <w:pPr>
        <w:autoSpaceDE w:val="0"/>
        <w:autoSpaceDN w:val="0"/>
        <w:adjustRightInd w:val="0"/>
        <w:rPr>
          <w:color w:val="000000"/>
          <w:u w:val="single"/>
        </w:rPr>
      </w:pPr>
    </w:p>
    <w:p w:rsidR="00FE4C15" w:rsidRDefault="00661B79" w:rsidP="00661B7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544E1">
        <w:rPr>
          <w:color w:val="000000"/>
        </w:rPr>
        <w:t>Compare mean of a variable to 0, using a tw</w:t>
      </w:r>
      <w:r w:rsidR="001544E1">
        <w:rPr>
          <w:color w:val="000000"/>
        </w:rPr>
        <w:t>o-tailed test and with a 95% CI</w:t>
      </w:r>
      <w:r w:rsidRPr="001544E1">
        <w:rPr>
          <w:color w:val="000000"/>
        </w:rPr>
        <w:t xml:space="preserve"> </w:t>
      </w:r>
    </w:p>
    <w:p w:rsidR="00661B79" w:rsidRDefault="000D33D8" w:rsidP="00FE4C15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proofErr w:type="spellStart"/>
      <w:r w:rsidRPr="001544E1">
        <w:rPr>
          <w:b/>
          <w:color w:val="000000"/>
        </w:rPr>
        <w:t>t.test</w:t>
      </w:r>
      <w:proofErr w:type="spellEnd"/>
      <w:r w:rsidRPr="001544E1">
        <w:rPr>
          <w:b/>
          <w:color w:val="000000"/>
        </w:rPr>
        <w:t>(</w:t>
      </w:r>
      <w:r w:rsidR="001544E1">
        <w:rPr>
          <w:b/>
          <w:color w:val="000000"/>
        </w:rPr>
        <w:t>variable</w:t>
      </w:r>
      <w:r w:rsidRPr="001544E1">
        <w:rPr>
          <w:b/>
          <w:color w:val="000000"/>
        </w:rPr>
        <w:t>)</w:t>
      </w:r>
      <w:r w:rsidRPr="001544E1">
        <w:rPr>
          <w:color w:val="000000"/>
        </w:rPr>
        <w:t xml:space="preserve"> </w:t>
      </w:r>
    </w:p>
    <w:p w:rsidR="001544E1" w:rsidRDefault="001544E1" w:rsidP="00FE4C15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Output: t, df, p-value, confidence </w:t>
      </w:r>
      <w:r w:rsidR="00FE4817">
        <w:rPr>
          <w:color w:val="000000"/>
        </w:rPr>
        <w:t>interval</w:t>
      </w:r>
      <w:r>
        <w:rPr>
          <w:color w:val="000000"/>
        </w:rPr>
        <w:t>, sample estimate of mean difference from 0</w:t>
      </w:r>
    </w:p>
    <w:p w:rsidR="009A75F9" w:rsidRDefault="009A75F9" w:rsidP="00FE4C15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Also calculate standard deviation to report in results with </w:t>
      </w:r>
      <w:proofErr w:type="spellStart"/>
      <w:r w:rsidRPr="009A75F9">
        <w:rPr>
          <w:b/>
          <w:color w:val="000000"/>
        </w:rPr>
        <w:t>sd</w:t>
      </w:r>
      <w:proofErr w:type="spellEnd"/>
      <w:r w:rsidRPr="009A75F9">
        <w:rPr>
          <w:b/>
          <w:color w:val="000000"/>
        </w:rPr>
        <w:t>(variable)</w:t>
      </w:r>
    </w:p>
    <w:p w:rsidR="001544E1" w:rsidRDefault="001544E1" w:rsidP="009A75F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Options</w:t>
      </w:r>
    </w:p>
    <w:p w:rsidR="001544E1" w:rsidRDefault="001544E1" w:rsidP="009A75F9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One- vs. two-tailed: default is two-tailed, use </w:t>
      </w:r>
      <w:r w:rsidR="000D33D8" w:rsidRPr="009A75F9">
        <w:rPr>
          <w:b/>
          <w:color w:val="000000"/>
        </w:rPr>
        <w:t>alternative='less</w:t>
      </w:r>
      <w:r w:rsidRPr="009A75F9">
        <w:rPr>
          <w:b/>
          <w:color w:val="000000"/>
        </w:rPr>
        <w:t>/greater'</w:t>
      </w:r>
    </w:p>
    <w:p w:rsidR="001544E1" w:rsidRDefault="001544E1" w:rsidP="009A75F9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Comparison value: default is 0, use </w:t>
      </w:r>
      <w:r w:rsidRPr="009A75F9">
        <w:rPr>
          <w:b/>
          <w:color w:val="000000"/>
        </w:rPr>
        <w:t>mu=</w:t>
      </w:r>
      <w:r>
        <w:rPr>
          <w:color w:val="000000"/>
        </w:rPr>
        <w:t xml:space="preserve"> for any other value</w:t>
      </w:r>
    </w:p>
    <w:p w:rsidR="00661B79" w:rsidRDefault="001544E1" w:rsidP="009A75F9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Confidence level: default is 95%, use </w:t>
      </w:r>
      <w:proofErr w:type="spellStart"/>
      <w:proofErr w:type="gramStart"/>
      <w:r w:rsidRPr="009A75F9">
        <w:rPr>
          <w:b/>
          <w:color w:val="000000"/>
        </w:rPr>
        <w:t>conf.level</w:t>
      </w:r>
      <w:proofErr w:type="spellEnd"/>
      <w:proofErr w:type="gramEnd"/>
      <w:r w:rsidRPr="009A75F9">
        <w:rPr>
          <w:b/>
          <w:color w:val="000000"/>
        </w:rPr>
        <w:t>=</w:t>
      </w:r>
      <w:r w:rsidR="00FE4817">
        <w:rPr>
          <w:b/>
          <w:color w:val="000000"/>
        </w:rPr>
        <w:t>&lt;value&gt;</w:t>
      </w:r>
      <w:r>
        <w:rPr>
          <w:color w:val="000000"/>
        </w:rPr>
        <w:t xml:space="preserve"> for any other value</w:t>
      </w:r>
    </w:p>
    <w:p w:rsidR="009A75F9" w:rsidRDefault="009A75F9" w:rsidP="009A75F9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9A75F9" w:rsidRDefault="009A75F9" w:rsidP="009A75F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Effect sizes</w:t>
      </w:r>
    </w:p>
    <w:p w:rsidR="009A75F9" w:rsidRDefault="009A75F9" w:rsidP="009A75F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Cohen’s d</w:t>
      </w:r>
      <w:r w:rsidR="002615F4">
        <w:rPr>
          <w:color w:val="000000"/>
        </w:rPr>
        <w:t xml:space="preserve"> from </w:t>
      </w:r>
      <w:proofErr w:type="spellStart"/>
      <w:r w:rsidR="002615F4">
        <w:rPr>
          <w:color w:val="000000"/>
        </w:rPr>
        <w:t>effectsize</w:t>
      </w:r>
      <w:proofErr w:type="spellEnd"/>
      <w:r w:rsidR="002615F4">
        <w:rPr>
          <w:color w:val="000000"/>
        </w:rPr>
        <w:t xml:space="preserve"> package</w:t>
      </w:r>
    </w:p>
    <w:p w:rsidR="009A75F9" w:rsidRDefault="009A75F9" w:rsidP="009A75F9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For null = 0: </w:t>
      </w:r>
      <w:proofErr w:type="spellStart"/>
      <w:r>
        <w:rPr>
          <w:b/>
          <w:color w:val="000000"/>
        </w:rPr>
        <w:t>cohens_d</w:t>
      </w:r>
      <w:proofErr w:type="spellEnd"/>
      <w:r>
        <w:rPr>
          <w:b/>
          <w:color w:val="000000"/>
        </w:rPr>
        <w:t>(variable)</w:t>
      </w:r>
    </w:p>
    <w:p w:rsidR="009A75F9" w:rsidRPr="00FE4817" w:rsidRDefault="009A75F9" w:rsidP="009A75F9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For null = something other than 0: </w:t>
      </w:r>
      <w:proofErr w:type="spellStart"/>
      <w:r>
        <w:rPr>
          <w:b/>
          <w:color w:val="000000"/>
        </w:rPr>
        <w:t>cohens_</w:t>
      </w:r>
      <w:proofErr w:type="gramStart"/>
      <w:r>
        <w:rPr>
          <w:b/>
          <w:color w:val="000000"/>
        </w:rPr>
        <w:t>d</w:t>
      </w:r>
      <w:proofErr w:type="spellEnd"/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variable</w:t>
      </w:r>
      <w:r>
        <w:rPr>
          <w:b/>
          <w:color w:val="000000"/>
        </w:rPr>
        <w:t>, mu=&lt;value&gt;</w:t>
      </w:r>
      <w:r w:rsidRPr="009A75F9">
        <w:rPr>
          <w:b/>
          <w:color w:val="000000"/>
        </w:rPr>
        <w:t>)</w:t>
      </w:r>
    </w:p>
    <w:p w:rsidR="00FE4817" w:rsidRDefault="00FE4817" w:rsidP="00FE4817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Hedge’s g – use to correct for small N (&lt;20)</w:t>
      </w:r>
    </w:p>
    <w:p w:rsidR="00FE4817" w:rsidRDefault="00FE4817" w:rsidP="00FE4817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For null = 0: </w:t>
      </w:r>
      <w:proofErr w:type="spellStart"/>
      <w:r>
        <w:rPr>
          <w:b/>
          <w:color w:val="000000"/>
        </w:rPr>
        <w:t>hedges_g</w:t>
      </w:r>
      <w:proofErr w:type="spellEnd"/>
      <w:r>
        <w:rPr>
          <w:b/>
          <w:color w:val="000000"/>
        </w:rPr>
        <w:t>(variable)</w:t>
      </w:r>
    </w:p>
    <w:p w:rsidR="00FE4817" w:rsidRPr="009A75F9" w:rsidRDefault="00FE4817" w:rsidP="00FE4817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For null = something other than 0: </w:t>
      </w:r>
      <w:proofErr w:type="spellStart"/>
      <w:r>
        <w:rPr>
          <w:b/>
          <w:color w:val="000000"/>
        </w:rPr>
        <w:t>hedges_g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</w:rPr>
        <w:t>(variable, mu=&lt;value&gt;</w:t>
      </w:r>
      <w:r w:rsidRPr="009A75F9">
        <w:rPr>
          <w:b/>
          <w:color w:val="000000"/>
        </w:rPr>
        <w:t>)</w:t>
      </w:r>
    </w:p>
    <w:p w:rsidR="009A75F9" w:rsidRPr="009A75F9" w:rsidRDefault="009A75F9" w:rsidP="00FE4817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Output: effect size, 95% confidence interval</w:t>
      </w:r>
    </w:p>
    <w:p w:rsidR="000D7EAE" w:rsidRDefault="000D7EAE" w:rsidP="000D7EAE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FE4817" w:rsidRPr="001544E1" w:rsidRDefault="00FE4817" w:rsidP="000D7EAE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1544E1" w:rsidRDefault="001544E1" w:rsidP="001544E1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Matched</w:t>
      </w:r>
      <w:r w:rsidR="00FE4817">
        <w:rPr>
          <w:color w:val="000000"/>
          <w:u w:val="single"/>
        </w:rPr>
        <w:t>/paired/related</w:t>
      </w:r>
      <w:r>
        <w:rPr>
          <w:color w:val="000000"/>
          <w:u w:val="single"/>
        </w:rPr>
        <w:t xml:space="preserve"> samples</w:t>
      </w:r>
    </w:p>
    <w:p w:rsidR="001544E1" w:rsidRPr="00DC1C48" w:rsidRDefault="001544E1" w:rsidP="001544E1">
      <w:pPr>
        <w:autoSpaceDE w:val="0"/>
        <w:autoSpaceDN w:val="0"/>
        <w:adjustRightInd w:val="0"/>
      </w:pPr>
    </w:p>
    <w:p w:rsidR="001544E1" w:rsidRPr="001544E1" w:rsidRDefault="001544E1" w:rsidP="001544E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Compare two variables</w:t>
      </w:r>
      <w:r w:rsidR="00FE4817">
        <w:rPr>
          <w:color w:val="000000"/>
        </w:rPr>
        <w:t xml:space="preserve"> for the same set of participants. Data has separate columns for the variables that are being compared</w:t>
      </w:r>
    </w:p>
    <w:p w:rsidR="001544E1" w:rsidRPr="001544E1" w:rsidRDefault="001544E1" w:rsidP="001544E1">
      <w:pPr>
        <w:pStyle w:val="ListParagraph"/>
        <w:autoSpaceDE w:val="0"/>
        <w:autoSpaceDN w:val="0"/>
        <w:adjustRightInd w:val="0"/>
        <w:ind w:left="360"/>
        <w:rPr>
          <w:color w:val="000000"/>
          <w:u w:val="single"/>
        </w:rPr>
      </w:pPr>
      <w:proofErr w:type="spellStart"/>
      <w:r w:rsidRPr="002364D6">
        <w:rPr>
          <w:b/>
          <w:color w:val="000000"/>
        </w:rPr>
        <w:t>t.</w:t>
      </w:r>
      <w:proofErr w:type="gramStart"/>
      <w:r w:rsidRPr="002364D6">
        <w:rPr>
          <w:b/>
          <w:color w:val="000000"/>
        </w:rPr>
        <w:t>test</w:t>
      </w:r>
      <w:proofErr w:type="spellEnd"/>
      <w:r w:rsidRPr="002364D6">
        <w:rPr>
          <w:b/>
          <w:color w:val="000000"/>
        </w:rPr>
        <w:t>(</w:t>
      </w:r>
      <w:proofErr w:type="gramEnd"/>
      <w:r>
        <w:rPr>
          <w:b/>
          <w:color w:val="000000"/>
        </w:rPr>
        <w:t>variable1</w:t>
      </w:r>
      <w:r w:rsidRPr="002364D6">
        <w:rPr>
          <w:b/>
          <w:color w:val="000000"/>
        </w:rPr>
        <w:t xml:space="preserve">, </w:t>
      </w:r>
      <w:r>
        <w:rPr>
          <w:b/>
          <w:color w:val="000000"/>
        </w:rPr>
        <w:t>variable2</w:t>
      </w:r>
      <w:r w:rsidRPr="002364D6">
        <w:rPr>
          <w:b/>
          <w:color w:val="000000"/>
        </w:rPr>
        <w:t>, paired=TRUE)</w:t>
      </w:r>
    </w:p>
    <w:p w:rsidR="001544E1" w:rsidRPr="00FE4817" w:rsidRDefault="001544E1" w:rsidP="00FE4C15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Output: t, df, p-value, confidence </w:t>
      </w:r>
      <w:r w:rsidR="00FE4817">
        <w:rPr>
          <w:color w:val="000000"/>
        </w:rPr>
        <w:t>interval</w:t>
      </w:r>
      <w:r>
        <w:rPr>
          <w:color w:val="000000"/>
        </w:rPr>
        <w:t>, sample estimate of the differences between the means</w:t>
      </w:r>
    </w:p>
    <w:p w:rsidR="00FE4817" w:rsidRPr="00FE4817" w:rsidRDefault="00FE4817" w:rsidP="00FE4C15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To calculate the standard deviation of the difference scores</w:t>
      </w:r>
    </w:p>
    <w:p w:rsidR="00FE4817" w:rsidRPr="00FE4817" w:rsidRDefault="00FE4817" w:rsidP="00FE4817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Compute difference scores: </w:t>
      </w:r>
      <w:proofErr w:type="spellStart"/>
      <w:r w:rsidRPr="00FE4817">
        <w:rPr>
          <w:b/>
          <w:color w:val="000000"/>
        </w:rPr>
        <w:t>mydata$diff</w:t>
      </w:r>
      <w:proofErr w:type="spellEnd"/>
      <w:r w:rsidRPr="00FE4817">
        <w:rPr>
          <w:b/>
          <w:color w:val="000000"/>
        </w:rPr>
        <w:t xml:space="preserve"> &lt;- variable1 – variable2</w:t>
      </w:r>
    </w:p>
    <w:p w:rsidR="00FE4817" w:rsidRPr="00FE4817" w:rsidRDefault="00FE4817" w:rsidP="00FE4817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Calculate SD: </w:t>
      </w:r>
      <w:proofErr w:type="spellStart"/>
      <w:r w:rsidRPr="00FE4817">
        <w:rPr>
          <w:b/>
          <w:color w:val="000000"/>
        </w:rPr>
        <w:t>sd</w:t>
      </w:r>
      <w:proofErr w:type="spellEnd"/>
      <w:r w:rsidRPr="00FE4817">
        <w:rPr>
          <w:b/>
          <w:color w:val="000000"/>
        </w:rPr>
        <w:t>(</w:t>
      </w:r>
      <w:proofErr w:type="spellStart"/>
      <w:r w:rsidRPr="00FE4817">
        <w:rPr>
          <w:b/>
          <w:color w:val="000000"/>
        </w:rPr>
        <w:t>mydata$diff</w:t>
      </w:r>
      <w:proofErr w:type="spellEnd"/>
      <w:r w:rsidRPr="00FE4817">
        <w:rPr>
          <w:b/>
          <w:color w:val="000000"/>
        </w:rPr>
        <w:t>)</w:t>
      </w:r>
    </w:p>
    <w:p w:rsidR="00FE4817" w:rsidRPr="00FE4817" w:rsidRDefault="00FE4817" w:rsidP="00FE4817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Options</w:t>
      </w:r>
    </w:p>
    <w:p w:rsidR="00FE4817" w:rsidRDefault="00FE4817" w:rsidP="00FE4817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One- vs. two-tailed: default is two-tailed, use </w:t>
      </w:r>
      <w:r w:rsidRPr="009A75F9">
        <w:rPr>
          <w:b/>
          <w:color w:val="000000"/>
        </w:rPr>
        <w:t>alternative='less/greater'</w:t>
      </w:r>
    </w:p>
    <w:p w:rsidR="00FE4817" w:rsidRDefault="00FE4817" w:rsidP="00FE4817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Confidence level: default is 95%, use </w:t>
      </w:r>
      <w:proofErr w:type="spellStart"/>
      <w:proofErr w:type="gramStart"/>
      <w:r w:rsidRPr="009A75F9">
        <w:rPr>
          <w:b/>
          <w:color w:val="000000"/>
        </w:rPr>
        <w:t>conf.level</w:t>
      </w:r>
      <w:proofErr w:type="spellEnd"/>
      <w:proofErr w:type="gramEnd"/>
      <w:r w:rsidRPr="009A75F9">
        <w:rPr>
          <w:b/>
          <w:color w:val="000000"/>
        </w:rPr>
        <w:t>=</w:t>
      </w:r>
      <w:r>
        <w:rPr>
          <w:b/>
          <w:color w:val="000000"/>
        </w:rPr>
        <w:t>&lt;value&gt;</w:t>
      </w:r>
      <w:r>
        <w:rPr>
          <w:color w:val="000000"/>
        </w:rPr>
        <w:t xml:space="preserve"> for any other value</w:t>
      </w:r>
    </w:p>
    <w:p w:rsidR="00246FD7" w:rsidRPr="00246FD7" w:rsidRDefault="00246FD7" w:rsidP="00FE4817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Effect sizes</w:t>
      </w:r>
      <w:r w:rsidR="002615F4">
        <w:rPr>
          <w:color w:val="000000"/>
        </w:rPr>
        <w:t xml:space="preserve"> </w:t>
      </w:r>
      <w:r w:rsidR="002615F4">
        <w:rPr>
          <w:color w:val="000000"/>
        </w:rPr>
        <w:t xml:space="preserve">from </w:t>
      </w:r>
      <w:proofErr w:type="spellStart"/>
      <w:r w:rsidR="002615F4">
        <w:rPr>
          <w:color w:val="000000"/>
        </w:rPr>
        <w:t>effectsize</w:t>
      </w:r>
      <w:proofErr w:type="spellEnd"/>
      <w:r w:rsidR="002615F4">
        <w:rPr>
          <w:color w:val="000000"/>
        </w:rPr>
        <w:t xml:space="preserve"> package</w:t>
      </w:r>
    </w:p>
    <w:p w:rsidR="00FE4817" w:rsidRPr="002615F4" w:rsidRDefault="00FE4817" w:rsidP="002615F4">
      <w:pPr>
        <w:autoSpaceDE w:val="0"/>
        <w:autoSpaceDN w:val="0"/>
        <w:adjustRightInd w:val="0"/>
        <w:ind w:left="720"/>
        <w:rPr>
          <w:b/>
          <w:color w:val="000000"/>
        </w:rPr>
      </w:pPr>
      <w:proofErr w:type="spellStart"/>
      <w:r w:rsidRPr="002615F4">
        <w:rPr>
          <w:b/>
          <w:color w:val="000000"/>
        </w:rPr>
        <w:t>cohens_</w:t>
      </w:r>
      <w:proofErr w:type="gramStart"/>
      <w:r w:rsidRPr="002615F4">
        <w:rPr>
          <w:b/>
          <w:color w:val="000000"/>
        </w:rPr>
        <w:t>d</w:t>
      </w:r>
      <w:proofErr w:type="spellEnd"/>
      <w:r w:rsidRPr="002615F4">
        <w:rPr>
          <w:b/>
          <w:color w:val="000000"/>
        </w:rPr>
        <w:t>(</w:t>
      </w:r>
      <w:proofErr w:type="gramEnd"/>
      <w:r w:rsidRPr="002615F4">
        <w:rPr>
          <w:b/>
          <w:color w:val="000000"/>
        </w:rPr>
        <w:t>Pair(</w:t>
      </w:r>
      <w:r w:rsidRPr="002615F4">
        <w:rPr>
          <w:b/>
          <w:color w:val="000000"/>
        </w:rPr>
        <w:t>variable1, variable2</w:t>
      </w:r>
      <w:r w:rsidRPr="002615F4">
        <w:rPr>
          <w:b/>
          <w:color w:val="000000"/>
        </w:rPr>
        <w:t xml:space="preserve">), data = </w:t>
      </w:r>
      <w:proofErr w:type="spellStart"/>
      <w:r w:rsidRPr="002615F4">
        <w:rPr>
          <w:b/>
          <w:color w:val="000000"/>
        </w:rPr>
        <w:t>mydata</w:t>
      </w:r>
      <w:proofErr w:type="spellEnd"/>
      <w:r w:rsidRPr="002615F4">
        <w:rPr>
          <w:b/>
          <w:color w:val="000000"/>
        </w:rPr>
        <w:t>)</w:t>
      </w:r>
    </w:p>
    <w:p w:rsidR="001544E1" w:rsidRPr="002615F4" w:rsidRDefault="00FE4817" w:rsidP="002615F4">
      <w:pPr>
        <w:autoSpaceDE w:val="0"/>
        <w:autoSpaceDN w:val="0"/>
        <w:adjustRightInd w:val="0"/>
        <w:ind w:left="720"/>
        <w:rPr>
          <w:b/>
          <w:color w:val="000000"/>
        </w:rPr>
      </w:pPr>
      <w:proofErr w:type="spellStart"/>
      <w:r w:rsidRPr="002615F4">
        <w:rPr>
          <w:b/>
          <w:color w:val="000000"/>
        </w:rPr>
        <w:t>hedges_</w:t>
      </w:r>
      <w:proofErr w:type="gramStart"/>
      <w:r w:rsidRPr="002615F4">
        <w:rPr>
          <w:b/>
          <w:color w:val="000000"/>
        </w:rPr>
        <w:t>g</w:t>
      </w:r>
      <w:proofErr w:type="spellEnd"/>
      <w:r w:rsidRPr="002615F4">
        <w:rPr>
          <w:b/>
          <w:color w:val="000000"/>
        </w:rPr>
        <w:t>(</w:t>
      </w:r>
      <w:proofErr w:type="gramEnd"/>
      <w:r w:rsidRPr="002615F4">
        <w:rPr>
          <w:b/>
          <w:color w:val="000000"/>
        </w:rPr>
        <w:t xml:space="preserve">Pair(variable1, variable2), data = </w:t>
      </w:r>
      <w:proofErr w:type="spellStart"/>
      <w:r w:rsidRPr="002615F4">
        <w:rPr>
          <w:b/>
          <w:color w:val="000000"/>
        </w:rPr>
        <w:t>mydata</w:t>
      </w:r>
      <w:proofErr w:type="spellEnd"/>
      <w:r w:rsidRPr="002615F4">
        <w:rPr>
          <w:b/>
          <w:color w:val="000000"/>
        </w:rPr>
        <w:t>)</w:t>
      </w:r>
    </w:p>
    <w:p w:rsidR="00FE4817" w:rsidRDefault="00FE4817" w:rsidP="00FE4817">
      <w:pPr>
        <w:pStyle w:val="ListParagraph"/>
        <w:autoSpaceDE w:val="0"/>
        <w:autoSpaceDN w:val="0"/>
        <w:adjustRightInd w:val="0"/>
        <w:ind w:left="1080"/>
        <w:rPr>
          <w:b/>
          <w:color w:val="000000"/>
        </w:rPr>
      </w:pPr>
    </w:p>
    <w:p w:rsidR="004B6505" w:rsidRDefault="004B6505">
      <w:pPr>
        <w:rPr>
          <w:color w:val="000000"/>
        </w:rPr>
      </w:pPr>
      <w:r>
        <w:rPr>
          <w:color w:val="000000"/>
        </w:rPr>
        <w:br w:type="page"/>
      </w:r>
    </w:p>
    <w:p w:rsidR="00FE4817" w:rsidRPr="00FE4817" w:rsidRDefault="00FE4817" w:rsidP="00FE481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FE4817">
        <w:rPr>
          <w:color w:val="000000"/>
        </w:rPr>
        <w:lastRenderedPageBreak/>
        <w:t>Compare one variable with groups based on a separate grouping variable. Participants could be the same person assessed twice, or different people who are matched or paired.</w:t>
      </w:r>
    </w:p>
    <w:p w:rsidR="00FE4C15" w:rsidRPr="00FE4817" w:rsidRDefault="00FE4817" w:rsidP="00FE4817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  <w:proofErr w:type="spellStart"/>
      <w:r w:rsidRPr="00FE4817">
        <w:rPr>
          <w:b/>
          <w:color w:val="000000"/>
        </w:rPr>
        <w:t>t.</w:t>
      </w:r>
      <w:proofErr w:type="gramStart"/>
      <w:r w:rsidRPr="00FE4817">
        <w:rPr>
          <w:b/>
          <w:color w:val="000000"/>
        </w:rPr>
        <w:t>test</w:t>
      </w:r>
      <w:proofErr w:type="spellEnd"/>
      <w:r w:rsidRPr="00FE4817">
        <w:rPr>
          <w:b/>
          <w:color w:val="000000"/>
        </w:rPr>
        <w:t>(</w:t>
      </w:r>
      <w:proofErr w:type="gramEnd"/>
      <w:r>
        <w:rPr>
          <w:b/>
          <w:color w:val="000000"/>
        </w:rPr>
        <w:t>variable</w:t>
      </w:r>
      <w:r w:rsidRPr="00FE4817">
        <w:rPr>
          <w:b/>
          <w:color w:val="000000"/>
        </w:rPr>
        <w:t xml:space="preserve"> ~ group, paired = TRUE, data = </w:t>
      </w:r>
      <w:proofErr w:type="spellStart"/>
      <w:r w:rsidR="002615F4">
        <w:rPr>
          <w:b/>
          <w:color w:val="000000"/>
        </w:rPr>
        <w:t>mydata</w:t>
      </w:r>
      <w:proofErr w:type="spellEnd"/>
      <w:r w:rsidRPr="00FE4817">
        <w:rPr>
          <w:b/>
          <w:color w:val="000000"/>
        </w:rPr>
        <w:t>)</w:t>
      </w:r>
    </w:p>
    <w:p w:rsidR="00FE4817" w:rsidRDefault="002615F4" w:rsidP="002615F4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Output: </w:t>
      </w:r>
      <w:r>
        <w:rPr>
          <w:color w:val="000000"/>
        </w:rPr>
        <w:t>same as previous</w:t>
      </w:r>
      <w:r>
        <w:rPr>
          <w:color w:val="000000"/>
        </w:rPr>
        <w:t xml:space="preserve"> (</w:t>
      </w:r>
      <w:r>
        <w:rPr>
          <w:color w:val="000000"/>
        </w:rPr>
        <w:t>t, df, p-value, confidence interval, sample estimate of the differences between the means</w:t>
      </w:r>
      <w:r>
        <w:rPr>
          <w:color w:val="000000"/>
        </w:rPr>
        <w:t>)</w:t>
      </w:r>
    </w:p>
    <w:p w:rsidR="00C25844" w:rsidRDefault="00C25844" w:rsidP="002615F4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Options: same as previous</w:t>
      </w:r>
    </w:p>
    <w:p w:rsidR="002615F4" w:rsidRDefault="002615F4" w:rsidP="002615F4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Effect sizes </w:t>
      </w:r>
      <w:r>
        <w:rPr>
          <w:color w:val="000000"/>
        </w:rPr>
        <w:t xml:space="preserve">from </w:t>
      </w:r>
      <w:proofErr w:type="spellStart"/>
      <w:r>
        <w:rPr>
          <w:color w:val="000000"/>
        </w:rPr>
        <w:t>effectsize</w:t>
      </w:r>
      <w:proofErr w:type="spellEnd"/>
      <w:r>
        <w:rPr>
          <w:color w:val="000000"/>
        </w:rPr>
        <w:t xml:space="preserve"> package</w:t>
      </w:r>
    </w:p>
    <w:p w:rsidR="002615F4" w:rsidRPr="002615F4" w:rsidRDefault="002615F4" w:rsidP="002615F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color w:val="000000"/>
        </w:rPr>
      </w:pPr>
      <w:proofErr w:type="spellStart"/>
      <w:r w:rsidRPr="002615F4">
        <w:rPr>
          <w:b/>
          <w:color w:val="000000"/>
        </w:rPr>
        <w:t>cohens_</w:t>
      </w:r>
      <w:proofErr w:type="gramStart"/>
      <w:r w:rsidRPr="002615F4">
        <w:rPr>
          <w:b/>
          <w:color w:val="000000"/>
        </w:rPr>
        <w:t>d</w:t>
      </w:r>
      <w:proofErr w:type="spellEnd"/>
      <w:r w:rsidRPr="002615F4">
        <w:rPr>
          <w:b/>
          <w:color w:val="000000"/>
        </w:rPr>
        <w:t>(</w:t>
      </w:r>
      <w:proofErr w:type="spellStart"/>
      <w:proofErr w:type="gramEnd"/>
      <w:r w:rsidRPr="002615F4">
        <w:rPr>
          <w:b/>
          <w:color w:val="000000"/>
        </w:rPr>
        <w:t>mydata$variable</w:t>
      </w:r>
      <w:proofErr w:type="spellEnd"/>
      <w:r w:rsidRPr="002615F4">
        <w:rPr>
          <w:b/>
          <w:color w:val="000000"/>
        </w:rPr>
        <w:t>[</w:t>
      </w:r>
      <w:proofErr w:type="spellStart"/>
      <w:r w:rsidRPr="002615F4">
        <w:rPr>
          <w:b/>
          <w:color w:val="000000"/>
        </w:rPr>
        <w:t>mydata$group</w:t>
      </w:r>
      <w:proofErr w:type="spellEnd"/>
      <w:r w:rsidRPr="002615F4">
        <w:rPr>
          <w:b/>
          <w:color w:val="000000"/>
        </w:rPr>
        <w:t xml:space="preserve"> == 1], </w:t>
      </w:r>
      <w:proofErr w:type="spellStart"/>
      <w:r w:rsidRPr="002615F4">
        <w:rPr>
          <w:b/>
          <w:color w:val="000000"/>
        </w:rPr>
        <w:t>mydata$variable</w:t>
      </w:r>
      <w:proofErr w:type="spellEnd"/>
      <w:r w:rsidRPr="002615F4">
        <w:rPr>
          <w:b/>
          <w:color w:val="000000"/>
        </w:rPr>
        <w:t>[</w:t>
      </w:r>
      <w:proofErr w:type="spellStart"/>
      <w:r w:rsidRPr="002615F4">
        <w:rPr>
          <w:b/>
          <w:color w:val="000000"/>
        </w:rPr>
        <w:t>mydata$group</w:t>
      </w:r>
      <w:proofErr w:type="spellEnd"/>
      <w:r w:rsidRPr="002615F4">
        <w:rPr>
          <w:b/>
          <w:color w:val="000000"/>
        </w:rPr>
        <w:t xml:space="preserve"> == 2], paired = TRUE)</w:t>
      </w:r>
    </w:p>
    <w:p w:rsidR="002615F4" w:rsidRPr="002615F4" w:rsidRDefault="002615F4" w:rsidP="002615F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color w:val="000000"/>
        </w:rPr>
      </w:pPr>
      <w:proofErr w:type="spellStart"/>
      <w:r w:rsidRPr="002615F4">
        <w:rPr>
          <w:b/>
          <w:color w:val="000000"/>
        </w:rPr>
        <w:t>hedges_</w:t>
      </w:r>
      <w:proofErr w:type="gramStart"/>
      <w:r w:rsidRPr="002615F4">
        <w:rPr>
          <w:b/>
          <w:color w:val="000000"/>
        </w:rPr>
        <w:t>g</w:t>
      </w:r>
      <w:proofErr w:type="spellEnd"/>
      <w:r w:rsidRPr="002615F4">
        <w:rPr>
          <w:b/>
          <w:color w:val="000000"/>
        </w:rPr>
        <w:t>(</w:t>
      </w:r>
      <w:proofErr w:type="spellStart"/>
      <w:proofErr w:type="gramEnd"/>
      <w:r w:rsidRPr="002615F4">
        <w:rPr>
          <w:b/>
          <w:color w:val="000000"/>
        </w:rPr>
        <w:t>mydata$variable</w:t>
      </w:r>
      <w:proofErr w:type="spellEnd"/>
      <w:r w:rsidRPr="002615F4">
        <w:rPr>
          <w:b/>
          <w:color w:val="000000"/>
        </w:rPr>
        <w:t>[</w:t>
      </w:r>
      <w:proofErr w:type="spellStart"/>
      <w:r w:rsidRPr="002615F4">
        <w:rPr>
          <w:b/>
          <w:color w:val="000000"/>
        </w:rPr>
        <w:t>mydata$group</w:t>
      </w:r>
      <w:proofErr w:type="spellEnd"/>
      <w:r w:rsidRPr="002615F4">
        <w:rPr>
          <w:b/>
          <w:color w:val="000000"/>
        </w:rPr>
        <w:t xml:space="preserve"> == 1], </w:t>
      </w:r>
      <w:proofErr w:type="spellStart"/>
      <w:r w:rsidRPr="002615F4">
        <w:rPr>
          <w:b/>
          <w:color w:val="000000"/>
        </w:rPr>
        <w:t>mydata$variable</w:t>
      </w:r>
      <w:proofErr w:type="spellEnd"/>
      <w:r w:rsidRPr="002615F4">
        <w:rPr>
          <w:b/>
          <w:color w:val="000000"/>
        </w:rPr>
        <w:t>[</w:t>
      </w:r>
      <w:proofErr w:type="spellStart"/>
      <w:r w:rsidRPr="002615F4">
        <w:rPr>
          <w:b/>
          <w:color w:val="000000"/>
        </w:rPr>
        <w:t>mydata$group</w:t>
      </w:r>
      <w:proofErr w:type="spellEnd"/>
      <w:r w:rsidRPr="002615F4">
        <w:rPr>
          <w:b/>
          <w:color w:val="000000"/>
        </w:rPr>
        <w:t xml:space="preserve"> == 2], paired = TRUE)</w:t>
      </w:r>
    </w:p>
    <w:p w:rsidR="00FE4C15" w:rsidRPr="00FE4817" w:rsidRDefault="00FE4C15" w:rsidP="00FE4C15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B56BF5" w:rsidRPr="00FE4817" w:rsidRDefault="00B56BF5" w:rsidP="000D7EAE">
      <w:pPr>
        <w:autoSpaceDE w:val="0"/>
        <w:autoSpaceDN w:val="0"/>
        <w:adjustRightInd w:val="0"/>
        <w:rPr>
          <w:color w:val="000000"/>
        </w:rPr>
      </w:pPr>
    </w:p>
    <w:p w:rsidR="000D7EAE" w:rsidRDefault="000D7EAE" w:rsidP="000D7E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Independent-samples</w:t>
      </w:r>
    </w:p>
    <w:p w:rsidR="001544E1" w:rsidRDefault="001544E1" w:rsidP="000D7EAE">
      <w:pPr>
        <w:autoSpaceDE w:val="0"/>
        <w:autoSpaceDN w:val="0"/>
        <w:adjustRightInd w:val="0"/>
        <w:rPr>
          <w:color w:val="000000"/>
          <w:u w:val="single"/>
        </w:rPr>
      </w:pPr>
    </w:p>
    <w:p w:rsidR="002615F4" w:rsidRPr="002615F4" w:rsidRDefault="002615F4" w:rsidP="00246FD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Determine equality of variances</w:t>
      </w:r>
    </w:p>
    <w:p w:rsidR="00246FD7" w:rsidRPr="00246FD7" w:rsidRDefault="00246FD7" w:rsidP="002615F4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Calculate variance for each group</w:t>
      </w:r>
    </w:p>
    <w:p w:rsidR="00246FD7" w:rsidRPr="00FE4C15" w:rsidRDefault="00246FD7" w:rsidP="002615F4">
      <w:pPr>
        <w:pStyle w:val="ListParagraph"/>
        <w:autoSpaceDE w:val="0"/>
        <w:autoSpaceDN w:val="0"/>
        <w:adjustRightInd w:val="0"/>
        <w:ind w:left="360" w:firstLine="360"/>
        <w:rPr>
          <w:b/>
          <w:color w:val="000000"/>
        </w:rPr>
      </w:pPr>
      <w:proofErr w:type="spellStart"/>
      <w:proofErr w:type="gramStart"/>
      <w:r w:rsidRPr="00FE4C15">
        <w:rPr>
          <w:b/>
          <w:color w:val="000000"/>
        </w:rPr>
        <w:t>tapply</w:t>
      </w:r>
      <w:proofErr w:type="spellEnd"/>
      <w:r w:rsidRPr="00FE4C15">
        <w:rPr>
          <w:b/>
          <w:color w:val="000000"/>
        </w:rPr>
        <w:t>(</w:t>
      </w:r>
      <w:proofErr w:type="gramEnd"/>
      <w:r w:rsidRPr="00FE4C15">
        <w:rPr>
          <w:b/>
          <w:color w:val="000000"/>
        </w:rPr>
        <w:t>variable, group, var, na.rm=TRUE)</w:t>
      </w:r>
    </w:p>
    <w:p w:rsidR="00FE4C15" w:rsidRPr="00FE4C15" w:rsidRDefault="008077E6" w:rsidP="002615F4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  <w:u w:val="single"/>
        </w:rPr>
      </w:pPr>
      <w:r w:rsidRPr="00FE4C15">
        <w:rPr>
          <w:color w:val="000000"/>
        </w:rPr>
        <w:t>Test for equality of variance</w:t>
      </w:r>
      <w:r w:rsidR="00FE4C15" w:rsidRPr="00FE4C15">
        <w:rPr>
          <w:color w:val="000000"/>
        </w:rPr>
        <w:t xml:space="preserve"> with</w:t>
      </w:r>
      <w:r w:rsidR="002364D6" w:rsidRPr="00FE4C15">
        <w:rPr>
          <w:color w:val="000000"/>
        </w:rPr>
        <w:t xml:space="preserve"> </w:t>
      </w:r>
      <w:proofErr w:type="spellStart"/>
      <w:r w:rsidR="002364D6" w:rsidRPr="00FE4C15">
        <w:rPr>
          <w:color w:val="000000"/>
        </w:rPr>
        <w:t>Levene’s</w:t>
      </w:r>
      <w:proofErr w:type="spellEnd"/>
      <w:r w:rsidR="002364D6" w:rsidRPr="00FE4C15">
        <w:rPr>
          <w:color w:val="000000"/>
        </w:rPr>
        <w:t xml:space="preserve"> test</w:t>
      </w:r>
    </w:p>
    <w:p w:rsidR="002364D6" w:rsidRDefault="002364D6" w:rsidP="002615F4">
      <w:pPr>
        <w:pStyle w:val="ListParagraph"/>
        <w:autoSpaceDE w:val="0"/>
        <w:autoSpaceDN w:val="0"/>
        <w:adjustRightInd w:val="0"/>
        <w:ind w:left="360" w:firstLine="360"/>
        <w:rPr>
          <w:b/>
          <w:color w:val="000000"/>
        </w:rPr>
      </w:pPr>
      <w:proofErr w:type="spellStart"/>
      <w:proofErr w:type="gramStart"/>
      <w:r w:rsidRPr="00FE4C15">
        <w:rPr>
          <w:b/>
          <w:color w:val="000000"/>
        </w:rPr>
        <w:t>leveneTest</w:t>
      </w:r>
      <w:proofErr w:type="spellEnd"/>
      <w:r w:rsidRPr="00FE4C15">
        <w:rPr>
          <w:b/>
          <w:color w:val="000000"/>
        </w:rPr>
        <w:t>(</w:t>
      </w:r>
      <w:proofErr w:type="gramEnd"/>
      <w:r w:rsidR="002615F4" w:rsidRPr="00FE4C15">
        <w:rPr>
          <w:b/>
          <w:color w:val="000000"/>
        </w:rPr>
        <w:t>variable, group</w:t>
      </w:r>
      <w:r w:rsidRPr="00FE4C15">
        <w:rPr>
          <w:b/>
          <w:color w:val="000000"/>
        </w:rPr>
        <w:t>)</w:t>
      </w:r>
    </w:p>
    <w:p w:rsidR="00FE4C15" w:rsidRPr="00FE4C15" w:rsidRDefault="00FE4C15" w:rsidP="00FE4C15">
      <w:pPr>
        <w:pStyle w:val="ListParagraph"/>
        <w:autoSpaceDE w:val="0"/>
        <w:autoSpaceDN w:val="0"/>
        <w:adjustRightInd w:val="0"/>
        <w:ind w:left="360"/>
        <w:rPr>
          <w:b/>
          <w:color w:val="000000"/>
          <w:u w:val="single"/>
        </w:rPr>
      </w:pPr>
    </w:p>
    <w:p w:rsidR="00FE4C15" w:rsidRPr="00FE4C15" w:rsidRDefault="00FE4C15" w:rsidP="000D7EA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All default options</w:t>
      </w:r>
    </w:p>
    <w:p w:rsidR="00FE4C15" w:rsidRDefault="00FE4C15" w:rsidP="00FE4C15">
      <w:pPr>
        <w:pStyle w:val="ListParagraph"/>
        <w:autoSpaceDE w:val="0"/>
        <w:autoSpaceDN w:val="0"/>
        <w:adjustRightInd w:val="0"/>
        <w:ind w:left="360"/>
        <w:rPr>
          <w:b/>
          <w:color w:val="000000"/>
        </w:rPr>
      </w:pPr>
      <w:proofErr w:type="spellStart"/>
      <w:r w:rsidRPr="00FE4C15">
        <w:rPr>
          <w:b/>
          <w:color w:val="000000"/>
        </w:rPr>
        <w:t>t.test</w:t>
      </w:r>
      <w:proofErr w:type="spellEnd"/>
      <w:r w:rsidRPr="00FE4C15">
        <w:rPr>
          <w:b/>
          <w:color w:val="000000"/>
        </w:rPr>
        <w:t>(</w:t>
      </w:r>
      <w:proofErr w:type="spellStart"/>
      <w:r w:rsidR="002615F4" w:rsidRPr="00FE4C15">
        <w:rPr>
          <w:b/>
          <w:color w:val="000000"/>
        </w:rPr>
        <w:t>variable</w:t>
      </w:r>
      <w:r w:rsidR="002615F4">
        <w:rPr>
          <w:b/>
          <w:color w:val="000000"/>
        </w:rPr>
        <w:t>~</w:t>
      </w:r>
      <w:r w:rsidR="002615F4" w:rsidRPr="00FE4C15">
        <w:rPr>
          <w:b/>
          <w:color w:val="000000"/>
        </w:rPr>
        <w:t>group</w:t>
      </w:r>
      <w:proofErr w:type="spellEnd"/>
      <w:r w:rsidRPr="00FE4C15">
        <w:rPr>
          <w:b/>
          <w:color w:val="000000"/>
        </w:rPr>
        <w:t>)</w:t>
      </w:r>
    </w:p>
    <w:p w:rsidR="00FE0A91" w:rsidRPr="00FE4C15" w:rsidRDefault="00FE0A91" w:rsidP="00FE4C15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Output: </w:t>
      </w:r>
      <w:r w:rsidR="00FE4C15">
        <w:rPr>
          <w:color w:val="000000"/>
        </w:rPr>
        <w:t>Welches two sample t-test (equal variances not assumed), t, df, p</w:t>
      </w:r>
      <w:r>
        <w:rPr>
          <w:color w:val="000000"/>
        </w:rPr>
        <w:t>, 95% confidence interval</w:t>
      </w:r>
      <w:r w:rsidR="00FE4C15">
        <w:rPr>
          <w:color w:val="000000"/>
        </w:rPr>
        <w:t xml:space="preserve"> of the difference between the means</w:t>
      </w:r>
      <w:r>
        <w:rPr>
          <w:color w:val="000000"/>
        </w:rPr>
        <w:t>, means for each group</w:t>
      </w:r>
    </w:p>
    <w:p w:rsidR="00FE4C15" w:rsidRPr="00FE0A91" w:rsidRDefault="00FE4C15" w:rsidP="0082158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Options</w:t>
      </w:r>
    </w:p>
    <w:p w:rsidR="0082158B" w:rsidRDefault="0082158B" w:rsidP="0082158B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Assumption about variance: default is not equal, use </w:t>
      </w:r>
      <w:proofErr w:type="spellStart"/>
      <w:proofErr w:type="gramStart"/>
      <w:r w:rsidRPr="002615F4">
        <w:rPr>
          <w:b/>
          <w:color w:val="000000"/>
        </w:rPr>
        <w:t>var.equal</w:t>
      </w:r>
      <w:proofErr w:type="spellEnd"/>
      <w:proofErr w:type="gramEnd"/>
      <w:r w:rsidRPr="002615F4">
        <w:rPr>
          <w:b/>
          <w:color w:val="000000"/>
        </w:rPr>
        <w:t>=TRUE</w:t>
      </w:r>
      <w:r>
        <w:rPr>
          <w:color w:val="000000"/>
        </w:rPr>
        <w:t xml:space="preserve"> to get the t-test with equal variances assumed</w:t>
      </w:r>
    </w:p>
    <w:p w:rsidR="00FE4C15" w:rsidRDefault="00FE4C15" w:rsidP="0082158B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One- vs. two-tailed: default is two-tailed, use </w:t>
      </w:r>
      <w:r w:rsidRPr="002615F4">
        <w:rPr>
          <w:b/>
          <w:color w:val="000000"/>
        </w:rPr>
        <w:t>alternative='less/greater'</w:t>
      </w:r>
    </w:p>
    <w:p w:rsidR="00FE4C15" w:rsidRDefault="00FE4C15" w:rsidP="0082158B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Confidence level: default is 95%, use </w:t>
      </w:r>
      <w:proofErr w:type="spellStart"/>
      <w:proofErr w:type="gramStart"/>
      <w:r w:rsidRPr="002615F4">
        <w:rPr>
          <w:b/>
          <w:color w:val="000000"/>
        </w:rPr>
        <w:t>conf.level</w:t>
      </w:r>
      <w:proofErr w:type="spellEnd"/>
      <w:proofErr w:type="gramEnd"/>
      <w:r w:rsidRPr="002615F4">
        <w:rPr>
          <w:b/>
          <w:color w:val="000000"/>
        </w:rPr>
        <w:t>=</w:t>
      </w:r>
      <w:r w:rsidR="002615F4">
        <w:rPr>
          <w:b/>
          <w:color w:val="000000"/>
        </w:rPr>
        <w:t>&lt;value&gt;</w:t>
      </w:r>
      <w:r>
        <w:rPr>
          <w:color w:val="000000"/>
        </w:rPr>
        <w:t xml:space="preserve"> for any other value</w:t>
      </w:r>
    </w:p>
    <w:p w:rsidR="005E7CC4" w:rsidRDefault="005E7CC4" w:rsidP="0082158B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color w:val="000000"/>
        </w:rPr>
      </w:pPr>
      <w:r w:rsidRPr="00FE4C15">
        <w:rPr>
          <w:color w:val="000000"/>
        </w:rPr>
        <w:t>Effect sizes</w:t>
      </w:r>
      <w:r w:rsidR="00AD7A36" w:rsidRPr="00FE4C15">
        <w:rPr>
          <w:color w:val="000000"/>
        </w:rPr>
        <w:t xml:space="preserve"> </w:t>
      </w:r>
    </w:p>
    <w:p w:rsidR="002615F4" w:rsidRDefault="002615F4" w:rsidP="0082158B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</w:t>
      </w:r>
      <w:r>
        <w:rPr>
          <w:color w:val="000000"/>
        </w:rPr>
        <w:t xml:space="preserve">rom </w:t>
      </w:r>
      <w:proofErr w:type="spellStart"/>
      <w:r>
        <w:rPr>
          <w:color w:val="000000"/>
        </w:rPr>
        <w:t>effectsize</w:t>
      </w:r>
      <w:proofErr w:type="spellEnd"/>
      <w:r>
        <w:rPr>
          <w:color w:val="000000"/>
        </w:rPr>
        <w:t xml:space="preserve"> package</w:t>
      </w:r>
    </w:p>
    <w:p w:rsidR="002615F4" w:rsidRDefault="002615F4" w:rsidP="0082158B">
      <w:pPr>
        <w:pStyle w:val="ListParagraph"/>
        <w:autoSpaceDE w:val="0"/>
        <w:autoSpaceDN w:val="0"/>
        <w:adjustRightInd w:val="0"/>
        <w:ind w:firstLine="360"/>
        <w:rPr>
          <w:b/>
          <w:color w:val="000000"/>
        </w:rPr>
      </w:pPr>
      <w:r>
        <w:rPr>
          <w:color w:val="000000"/>
        </w:rPr>
        <w:t xml:space="preserve">Equal variances assumed: </w:t>
      </w:r>
      <w:proofErr w:type="spellStart"/>
      <w:r>
        <w:rPr>
          <w:b/>
          <w:color w:val="000000"/>
        </w:rPr>
        <w:t>cohens_d</w:t>
      </w:r>
      <w:proofErr w:type="spellEnd"/>
      <w:r w:rsidRPr="00FE4C15">
        <w:rPr>
          <w:b/>
          <w:color w:val="000000"/>
        </w:rPr>
        <w:t>(</w:t>
      </w:r>
      <w:proofErr w:type="spellStart"/>
      <w:r w:rsidRPr="00FE4C15">
        <w:rPr>
          <w:b/>
          <w:color w:val="000000"/>
        </w:rPr>
        <w:t>variable</w:t>
      </w:r>
      <w:r>
        <w:rPr>
          <w:b/>
          <w:color w:val="000000"/>
        </w:rPr>
        <w:t>~</w:t>
      </w:r>
      <w:r w:rsidRPr="00FE4C15">
        <w:rPr>
          <w:b/>
          <w:color w:val="000000"/>
        </w:rPr>
        <w:t>group</w:t>
      </w:r>
      <w:proofErr w:type="spellEnd"/>
      <w:r w:rsidRPr="00FE4C15">
        <w:rPr>
          <w:b/>
          <w:color w:val="000000"/>
        </w:rPr>
        <w:t>)</w:t>
      </w:r>
    </w:p>
    <w:p w:rsidR="002615F4" w:rsidRPr="002615F4" w:rsidRDefault="002615F4" w:rsidP="0082158B">
      <w:pPr>
        <w:pStyle w:val="ListParagraph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Correct for unequal variances: </w:t>
      </w:r>
      <w:proofErr w:type="spellStart"/>
      <w:r>
        <w:rPr>
          <w:b/>
          <w:color w:val="000000"/>
        </w:rPr>
        <w:t>cohens_</w:t>
      </w:r>
      <w:proofErr w:type="gramStart"/>
      <w:r>
        <w:rPr>
          <w:b/>
          <w:color w:val="000000"/>
        </w:rPr>
        <w:t>d</w:t>
      </w:r>
      <w:proofErr w:type="spellEnd"/>
      <w:r w:rsidRPr="00FE4C15">
        <w:rPr>
          <w:b/>
          <w:color w:val="000000"/>
        </w:rPr>
        <w:t>(</w:t>
      </w:r>
      <w:proofErr w:type="spellStart"/>
      <w:proofErr w:type="gramEnd"/>
      <w:r w:rsidRPr="00FE4C15">
        <w:rPr>
          <w:b/>
          <w:color w:val="000000"/>
        </w:rPr>
        <w:t>variable</w:t>
      </w:r>
      <w:r>
        <w:rPr>
          <w:b/>
          <w:color w:val="000000"/>
        </w:rPr>
        <w:t>~</w:t>
      </w:r>
      <w:r w:rsidRPr="00FE4C15">
        <w:rPr>
          <w:b/>
          <w:color w:val="000000"/>
        </w:rPr>
        <w:t>group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var.equal</w:t>
      </w:r>
      <w:proofErr w:type="spellEnd"/>
      <w:r>
        <w:rPr>
          <w:b/>
          <w:color w:val="000000"/>
        </w:rPr>
        <w:t>=FALSE</w:t>
      </w:r>
      <w:r w:rsidRPr="00FE4C15">
        <w:rPr>
          <w:b/>
          <w:color w:val="000000"/>
        </w:rPr>
        <w:t>)</w:t>
      </w:r>
    </w:p>
    <w:p w:rsidR="008B2CBF" w:rsidRDefault="002615F4" w:rsidP="0082158B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</w:t>
      </w:r>
      <w:r w:rsidR="008B2CBF">
        <w:rPr>
          <w:color w:val="000000"/>
        </w:rPr>
        <w:t>rom compute.es package</w:t>
      </w:r>
      <w:r>
        <w:rPr>
          <w:color w:val="000000"/>
        </w:rPr>
        <w:t xml:space="preserve">: </w:t>
      </w:r>
      <w:r w:rsidR="002C645A">
        <w:rPr>
          <w:color w:val="000000"/>
        </w:rPr>
        <w:t xml:space="preserve">outputs several effect sizes </w:t>
      </w:r>
    </w:p>
    <w:p w:rsidR="00530530" w:rsidRDefault="002C645A" w:rsidP="0082158B">
      <w:pPr>
        <w:pStyle w:val="ListParagraph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>G</w:t>
      </w:r>
      <w:r>
        <w:rPr>
          <w:color w:val="000000"/>
        </w:rPr>
        <w:t>et sample sizes per group</w:t>
      </w:r>
      <w:r>
        <w:rPr>
          <w:color w:val="000000"/>
        </w:rPr>
        <w:t>:</w:t>
      </w:r>
      <w:r>
        <w:rPr>
          <w:b/>
          <w:color w:val="000000"/>
        </w:rPr>
        <w:t xml:space="preserve"> </w:t>
      </w:r>
      <w:r w:rsidR="00530530">
        <w:rPr>
          <w:b/>
          <w:color w:val="000000"/>
        </w:rPr>
        <w:t xml:space="preserve">table(variable) </w:t>
      </w:r>
    </w:p>
    <w:p w:rsidR="005E7CC4" w:rsidRPr="002C645A" w:rsidRDefault="00530530" w:rsidP="0082158B">
      <w:pPr>
        <w:autoSpaceDE w:val="0"/>
        <w:autoSpaceDN w:val="0"/>
        <w:adjustRightInd w:val="0"/>
        <w:ind w:left="720" w:firstLine="360"/>
        <w:rPr>
          <w:color w:val="000000"/>
        </w:rPr>
      </w:pPr>
      <w:r w:rsidRPr="002C645A">
        <w:rPr>
          <w:color w:val="000000"/>
        </w:rPr>
        <w:t>Compute effect sizes</w:t>
      </w:r>
      <w:r w:rsidR="002C645A">
        <w:rPr>
          <w:color w:val="000000"/>
        </w:rPr>
        <w:t xml:space="preserve">: </w:t>
      </w:r>
      <w:proofErr w:type="spellStart"/>
      <w:r w:rsidR="005E7CC4" w:rsidRPr="002C645A">
        <w:rPr>
          <w:b/>
          <w:color w:val="000000"/>
        </w:rPr>
        <w:t>t</w:t>
      </w:r>
      <w:r w:rsidRPr="002C645A">
        <w:rPr>
          <w:b/>
          <w:color w:val="000000"/>
        </w:rPr>
        <w:t>es</w:t>
      </w:r>
      <w:proofErr w:type="spellEnd"/>
      <w:r w:rsidRPr="002C645A">
        <w:rPr>
          <w:b/>
          <w:color w:val="000000"/>
        </w:rPr>
        <w:t>(t=</w:t>
      </w:r>
      <w:r w:rsidR="002C645A">
        <w:rPr>
          <w:b/>
          <w:color w:val="000000"/>
        </w:rPr>
        <w:t>&lt;value&gt;</w:t>
      </w:r>
      <w:r w:rsidRPr="002C645A">
        <w:rPr>
          <w:b/>
          <w:color w:val="000000"/>
        </w:rPr>
        <w:t>, n.1=</w:t>
      </w:r>
      <w:r w:rsidR="002C645A">
        <w:rPr>
          <w:b/>
          <w:color w:val="000000"/>
        </w:rPr>
        <w:t>&lt;value&gt;</w:t>
      </w:r>
      <w:r w:rsidRPr="002C645A">
        <w:rPr>
          <w:b/>
          <w:color w:val="000000"/>
        </w:rPr>
        <w:t>, n.2=</w:t>
      </w:r>
      <w:r w:rsidR="002C645A">
        <w:rPr>
          <w:b/>
          <w:color w:val="000000"/>
        </w:rPr>
        <w:t>&lt;value&gt;</w:t>
      </w:r>
      <w:r w:rsidR="005E7CC4" w:rsidRPr="002C645A">
        <w:rPr>
          <w:b/>
          <w:color w:val="000000"/>
        </w:rPr>
        <w:t xml:space="preserve">) </w:t>
      </w:r>
      <w:r w:rsidR="005E7CC4" w:rsidRPr="002C645A">
        <w:rPr>
          <w:color w:val="000000"/>
        </w:rPr>
        <w:t xml:space="preserve">or </w:t>
      </w:r>
      <w:proofErr w:type="spellStart"/>
      <w:proofErr w:type="gramStart"/>
      <w:r w:rsidR="005E7CC4" w:rsidRPr="002C645A">
        <w:rPr>
          <w:b/>
          <w:color w:val="000000"/>
        </w:rPr>
        <w:t>tes</w:t>
      </w:r>
      <w:proofErr w:type="spellEnd"/>
      <w:r w:rsidR="005E7CC4" w:rsidRPr="002C645A">
        <w:rPr>
          <w:b/>
          <w:color w:val="000000"/>
        </w:rPr>
        <w:t>(</w:t>
      </w:r>
      <w:proofErr w:type="gramEnd"/>
      <w:r w:rsidRPr="002C645A">
        <w:rPr>
          <w:b/>
          <w:color w:val="000000"/>
        </w:rPr>
        <w:t>t, n1, n2</w:t>
      </w:r>
      <w:r w:rsidR="005E7CC4" w:rsidRPr="002C645A">
        <w:rPr>
          <w:b/>
          <w:color w:val="000000"/>
        </w:rPr>
        <w:t>)</w:t>
      </w:r>
    </w:p>
    <w:p w:rsidR="00530530" w:rsidRPr="0082158B" w:rsidRDefault="005E7CC4" w:rsidP="0082158B">
      <w:pPr>
        <w:pStyle w:val="ListParagraph"/>
        <w:numPr>
          <w:ilvl w:val="3"/>
          <w:numId w:val="7"/>
        </w:numPr>
        <w:rPr>
          <w:color w:val="000000"/>
        </w:rPr>
      </w:pPr>
      <w:r>
        <w:rPr>
          <w:color w:val="000000"/>
        </w:rPr>
        <w:t>Output</w:t>
      </w:r>
      <w:r w:rsidR="0082158B">
        <w:rPr>
          <w:color w:val="000000"/>
        </w:rPr>
        <w:t xml:space="preserve"> for </w:t>
      </w:r>
      <w:r w:rsidRPr="0082158B">
        <w:rPr>
          <w:color w:val="000000"/>
        </w:rPr>
        <w:t xml:space="preserve">Cohen’s d, Hedges’ g, r, Fisher’s z, </w:t>
      </w:r>
      <w:r w:rsidR="00530530" w:rsidRPr="0082158B">
        <w:rPr>
          <w:color w:val="000000"/>
        </w:rPr>
        <w:t xml:space="preserve">odds ratio, </w:t>
      </w:r>
      <w:r w:rsidRPr="0082158B">
        <w:rPr>
          <w:color w:val="000000"/>
        </w:rPr>
        <w:t xml:space="preserve">log odds ratio </w:t>
      </w:r>
    </w:p>
    <w:p w:rsidR="005E7CC4" w:rsidRDefault="00530530" w:rsidP="0082158B">
      <w:pPr>
        <w:pStyle w:val="ListParagraph"/>
        <w:numPr>
          <w:ilvl w:val="4"/>
          <w:numId w:val="7"/>
        </w:numPr>
        <w:rPr>
          <w:color w:val="000000"/>
        </w:rPr>
      </w:pPr>
      <w:r>
        <w:rPr>
          <w:color w:val="000000"/>
        </w:rPr>
        <w:t>95% confidence intervals, variances</w:t>
      </w:r>
      <w:r w:rsidR="005E7CC4">
        <w:rPr>
          <w:color w:val="000000"/>
        </w:rPr>
        <w:t xml:space="preserve">, </w:t>
      </w:r>
      <w:r>
        <w:rPr>
          <w:color w:val="000000"/>
        </w:rPr>
        <w:t>and p-values</w:t>
      </w:r>
    </w:p>
    <w:p w:rsidR="00AD7A36" w:rsidRDefault="00AD7A36" w:rsidP="00AD7A36">
      <w:pPr>
        <w:rPr>
          <w:color w:val="000000"/>
        </w:rPr>
      </w:pPr>
    </w:p>
    <w:p w:rsidR="007631C6" w:rsidRDefault="007631C6">
      <w:pPr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:rsidR="00AD7A36" w:rsidRDefault="00AD7A36" w:rsidP="00AD7A36">
      <w:pPr>
        <w:rPr>
          <w:color w:val="000000"/>
          <w:u w:val="single"/>
        </w:rPr>
      </w:pPr>
      <w:bookmarkStart w:id="0" w:name="_GoBack"/>
      <w:bookmarkEnd w:id="0"/>
      <w:r>
        <w:rPr>
          <w:color w:val="000000"/>
          <w:u w:val="single"/>
        </w:rPr>
        <w:lastRenderedPageBreak/>
        <w:t xml:space="preserve">Power </w:t>
      </w:r>
      <w:r w:rsidR="0082158B">
        <w:rPr>
          <w:color w:val="000000"/>
          <w:u w:val="single"/>
        </w:rPr>
        <w:t xml:space="preserve">and precision </w:t>
      </w:r>
      <w:r>
        <w:rPr>
          <w:color w:val="000000"/>
          <w:u w:val="single"/>
        </w:rPr>
        <w:t>analysis</w:t>
      </w:r>
      <w:r w:rsidR="0082158B">
        <w:rPr>
          <w:color w:val="000000"/>
          <w:u w:val="single"/>
        </w:rPr>
        <w:t xml:space="preserve"> </w:t>
      </w:r>
    </w:p>
    <w:p w:rsidR="008B2CBF" w:rsidRPr="00AD7A36" w:rsidRDefault="008B2CBF" w:rsidP="00AD7A36">
      <w:pPr>
        <w:rPr>
          <w:color w:val="000000"/>
          <w:u w:val="single"/>
        </w:rPr>
      </w:pPr>
    </w:p>
    <w:p w:rsidR="00AD7A36" w:rsidRDefault="00AD7A36" w:rsidP="00AD7A36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Use </w:t>
      </w:r>
      <w:proofErr w:type="spellStart"/>
      <w:r w:rsidR="008B2CBF">
        <w:rPr>
          <w:color w:val="000000"/>
        </w:rPr>
        <w:t>pwr.t.test</w:t>
      </w:r>
      <w:proofErr w:type="spellEnd"/>
      <w:r w:rsidR="008B2CBF">
        <w:rPr>
          <w:color w:val="000000"/>
        </w:rPr>
        <w:t xml:space="preserve"> function from </w:t>
      </w:r>
      <w:proofErr w:type="spellStart"/>
      <w:r>
        <w:rPr>
          <w:color w:val="000000"/>
        </w:rPr>
        <w:t>pwr</w:t>
      </w:r>
      <w:proofErr w:type="spellEnd"/>
      <w:r>
        <w:rPr>
          <w:color w:val="000000"/>
        </w:rPr>
        <w:t xml:space="preserve"> package</w:t>
      </w:r>
    </w:p>
    <w:p w:rsidR="0082158B" w:rsidRPr="0082158B" w:rsidRDefault="008B2CBF" w:rsidP="0082158B">
      <w:pPr>
        <w:pStyle w:val="ListParagraph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T</w:t>
      </w:r>
      <w:r w:rsidRPr="008B2CBF">
        <w:rPr>
          <w:color w:val="000000"/>
        </w:rPr>
        <w:t xml:space="preserve">ake out one variable (n, d, </w:t>
      </w:r>
      <w:proofErr w:type="spellStart"/>
      <w:proofErr w:type="gramStart"/>
      <w:r w:rsidRPr="008B2CBF">
        <w:rPr>
          <w:color w:val="000000"/>
        </w:rPr>
        <w:t>sig.level</w:t>
      </w:r>
      <w:proofErr w:type="spellEnd"/>
      <w:proofErr w:type="gramEnd"/>
      <w:r w:rsidRPr="008B2CBF">
        <w:rPr>
          <w:color w:val="000000"/>
        </w:rPr>
        <w:t>, or power) to calculate that value</w:t>
      </w:r>
    </w:p>
    <w:p w:rsidR="008B2CBF" w:rsidRDefault="008B2CBF" w:rsidP="002C645A">
      <w:pPr>
        <w:pStyle w:val="ListParagraph"/>
        <w:rPr>
          <w:b/>
          <w:color w:val="000000"/>
        </w:rPr>
      </w:pPr>
      <w:proofErr w:type="spellStart"/>
      <w:r>
        <w:rPr>
          <w:b/>
          <w:color w:val="000000"/>
        </w:rPr>
        <w:t>pwr.t.test</w:t>
      </w:r>
      <w:proofErr w:type="spellEnd"/>
      <w:r>
        <w:rPr>
          <w:b/>
          <w:color w:val="000000"/>
        </w:rPr>
        <w:t>(</w:t>
      </w:r>
      <w:r w:rsidR="002C645A">
        <w:rPr>
          <w:b/>
          <w:color w:val="000000"/>
        </w:rPr>
        <w:t xml:space="preserve">n=&lt;value&gt;, </w:t>
      </w:r>
      <w:r>
        <w:rPr>
          <w:b/>
          <w:color w:val="000000"/>
        </w:rPr>
        <w:t>d=</w:t>
      </w:r>
      <w:r w:rsidR="002C645A">
        <w:rPr>
          <w:b/>
          <w:color w:val="000000"/>
        </w:rPr>
        <w:t>&lt;value&gt;</w:t>
      </w:r>
      <w:r>
        <w:rPr>
          <w:b/>
          <w:color w:val="000000"/>
        </w:rPr>
        <w:t xml:space="preserve">, </w:t>
      </w:r>
      <w:proofErr w:type="spellStart"/>
      <w:proofErr w:type="gramStart"/>
      <w:r>
        <w:rPr>
          <w:b/>
          <w:color w:val="000000"/>
        </w:rPr>
        <w:t>sig.level</w:t>
      </w:r>
      <w:proofErr w:type="spellEnd"/>
      <w:proofErr w:type="gramEnd"/>
      <w:r>
        <w:rPr>
          <w:b/>
          <w:color w:val="000000"/>
        </w:rPr>
        <w:t xml:space="preserve"> = .05, power = </w:t>
      </w:r>
      <w:r w:rsidR="002C645A">
        <w:rPr>
          <w:b/>
          <w:color w:val="000000"/>
        </w:rPr>
        <w:t>&lt;value&gt;</w:t>
      </w:r>
      <w:r>
        <w:rPr>
          <w:b/>
          <w:color w:val="000000"/>
        </w:rPr>
        <w:t>)</w:t>
      </w:r>
    </w:p>
    <w:p w:rsidR="002C645A" w:rsidRDefault="002C645A" w:rsidP="002C645A">
      <w:pPr>
        <w:pStyle w:val="ListParagraph"/>
        <w:numPr>
          <w:ilvl w:val="2"/>
          <w:numId w:val="7"/>
        </w:numPr>
        <w:rPr>
          <w:color w:val="000000"/>
        </w:rPr>
      </w:pPr>
      <w:r>
        <w:rPr>
          <w:color w:val="000000"/>
        </w:rPr>
        <w:t>Default: two-sample t-test</w:t>
      </w:r>
    </w:p>
    <w:p w:rsidR="00AD7A36" w:rsidRDefault="008B2CBF" w:rsidP="00422535">
      <w:pPr>
        <w:pStyle w:val="ListParagraph"/>
        <w:numPr>
          <w:ilvl w:val="1"/>
          <w:numId w:val="7"/>
        </w:numPr>
        <w:rPr>
          <w:color w:val="000000"/>
        </w:rPr>
      </w:pPr>
      <w:r>
        <w:rPr>
          <w:color w:val="000000"/>
        </w:rPr>
        <w:t xml:space="preserve">Use </w:t>
      </w:r>
      <w:r w:rsidRPr="002C645A">
        <w:rPr>
          <w:b/>
          <w:color w:val="000000"/>
        </w:rPr>
        <w:t>type="</w:t>
      </w:r>
      <w:proofErr w:type="spellStart"/>
      <w:r w:rsidRPr="002C645A">
        <w:rPr>
          <w:b/>
          <w:color w:val="000000"/>
        </w:rPr>
        <w:t>one.sample</w:t>
      </w:r>
      <w:proofErr w:type="spellEnd"/>
      <w:r w:rsidRPr="002C645A">
        <w:rPr>
          <w:b/>
          <w:color w:val="000000"/>
        </w:rPr>
        <w:t>"</w:t>
      </w:r>
      <w:r>
        <w:rPr>
          <w:color w:val="000000"/>
        </w:rPr>
        <w:t xml:space="preserve"> or</w:t>
      </w:r>
      <w:r w:rsidR="00AD7A36" w:rsidRPr="00AD7A36">
        <w:rPr>
          <w:color w:val="000000"/>
        </w:rPr>
        <w:t xml:space="preserve"> </w:t>
      </w:r>
      <w:r w:rsidR="002C645A" w:rsidRPr="002C645A">
        <w:rPr>
          <w:b/>
          <w:color w:val="000000"/>
        </w:rPr>
        <w:t>type=</w:t>
      </w:r>
      <w:r w:rsidR="00AD7A36" w:rsidRPr="002C645A">
        <w:rPr>
          <w:b/>
          <w:color w:val="000000"/>
        </w:rPr>
        <w:t>"paired"</w:t>
      </w:r>
      <w:r>
        <w:rPr>
          <w:color w:val="000000"/>
        </w:rPr>
        <w:t xml:space="preserve"> to change type of t-test</w:t>
      </w:r>
    </w:p>
    <w:p w:rsidR="0082158B" w:rsidRDefault="0082158B" w:rsidP="0082158B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Precision analysis with </w:t>
      </w:r>
      <w:proofErr w:type="spellStart"/>
      <w:r>
        <w:rPr>
          <w:color w:val="000000"/>
        </w:rPr>
        <w:t>presize</w:t>
      </w:r>
      <w:proofErr w:type="spellEnd"/>
      <w:r>
        <w:rPr>
          <w:color w:val="000000"/>
        </w:rPr>
        <w:t xml:space="preserve"> package: calculate N needed for a given mean, SD, confidence interval width, and confidence level</w:t>
      </w:r>
    </w:p>
    <w:p w:rsidR="0082158B" w:rsidRPr="0082158B" w:rsidRDefault="0082158B" w:rsidP="0082158B">
      <w:pPr>
        <w:pStyle w:val="ListParagraph"/>
        <w:ind w:left="360"/>
        <w:rPr>
          <w:b/>
          <w:color w:val="000000"/>
        </w:rPr>
      </w:pPr>
      <w:proofErr w:type="spellStart"/>
      <w:r w:rsidRPr="0082158B">
        <w:rPr>
          <w:b/>
          <w:color w:val="000000"/>
        </w:rPr>
        <w:t>prec_meandiff</w:t>
      </w:r>
      <w:proofErr w:type="spellEnd"/>
      <w:r w:rsidRPr="0082158B">
        <w:rPr>
          <w:b/>
          <w:color w:val="000000"/>
        </w:rPr>
        <w:t>(delta=</w:t>
      </w:r>
      <w:r>
        <w:rPr>
          <w:b/>
          <w:color w:val="000000"/>
        </w:rPr>
        <w:t>&lt;value&gt;</w:t>
      </w:r>
      <w:r w:rsidRPr="0082158B">
        <w:rPr>
          <w:b/>
          <w:color w:val="000000"/>
        </w:rPr>
        <w:t>, sd1=</w:t>
      </w:r>
      <w:r>
        <w:rPr>
          <w:b/>
          <w:color w:val="000000"/>
        </w:rPr>
        <w:t>&lt;value&gt;</w:t>
      </w:r>
      <w:r w:rsidRPr="0082158B">
        <w:rPr>
          <w:b/>
          <w:color w:val="000000"/>
        </w:rPr>
        <w:t>, n1=NULL</w:t>
      </w:r>
      <w:r>
        <w:rPr>
          <w:b/>
          <w:color w:val="000000"/>
        </w:rPr>
        <w:t xml:space="preserve"> or </w:t>
      </w:r>
      <w:r>
        <w:rPr>
          <w:b/>
          <w:color w:val="000000"/>
        </w:rPr>
        <w:t>&lt;value&gt;</w:t>
      </w:r>
      <w:r w:rsidRPr="0082158B">
        <w:rPr>
          <w:b/>
          <w:color w:val="000000"/>
        </w:rPr>
        <w:t xml:space="preserve">, r=1, </w:t>
      </w:r>
      <w:proofErr w:type="spellStart"/>
      <w:proofErr w:type="gramStart"/>
      <w:r w:rsidRPr="0082158B">
        <w:rPr>
          <w:b/>
          <w:color w:val="000000"/>
        </w:rPr>
        <w:t>conf.width</w:t>
      </w:r>
      <w:proofErr w:type="spellEnd"/>
      <w:proofErr w:type="gramEnd"/>
      <w:r w:rsidRPr="0082158B">
        <w:rPr>
          <w:b/>
          <w:color w:val="000000"/>
        </w:rPr>
        <w:t>=</w:t>
      </w:r>
      <w:r>
        <w:rPr>
          <w:b/>
          <w:color w:val="000000"/>
        </w:rPr>
        <w:t>&lt;value&gt;</w:t>
      </w:r>
      <w:r w:rsidRPr="0082158B">
        <w:rPr>
          <w:b/>
          <w:color w:val="000000"/>
        </w:rPr>
        <w:t xml:space="preserve">, </w:t>
      </w:r>
      <w:proofErr w:type="spellStart"/>
      <w:r w:rsidRPr="0082158B">
        <w:rPr>
          <w:b/>
          <w:color w:val="000000"/>
        </w:rPr>
        <w:t>conf.level</w:t>
      </w:r>
      <w:proofErr w:type="spellEnd"/>
      <w:r w:rsidRPr="0082158B">
        <w:rPr>
          <w:b/>
          <w:color w:val="000000"/>
        </w:rPr>
        <w:t>=.95)</w:t>
      </w:r>
    </w:p>
    <w:p w:rsidR="0082158B" w:rsidRDefault="0082158B" w:rsidP="0082158B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82158B">
        <w:rPr>
          <w:color w:val="000000"/>
        </w:rPr>
        <w:t>delta = difference in means between groups</w:t>
      </w:r>
    </w:p>
    <w:p w:rsidR="0082158B" w:rsidRDefault="0082158B" w:rsidP="0082158B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82158B">
        <w:rPr>
          <w:color w:val="000000"/>
        </w:rPr>
        <w:t>r = relative size of groups</w:t>
      </w:r>
    </w:p>
    <w:p w:rsidR="0082158B" w:rsidRDefault="0082158B" w:rsidP="0082158B">
      <w:pPr>
        <w:pStyle w:val="ListParagraph"/>
        <w:numPr>
          <w:ilvl w:val="0"/>
          <w:numId w:val="10"/>
        </w:numPr>
        <w:ind w:left="720"/>
        <w:rPr>
          <w:color w:val="000000"/>
        </w:rPr>
      </w:pPr>
      <w:r w:rsidRPr="0082158B">
        <w:rPr>
          <w:color w:val="000000"/>
        </w:rPr>
        <w:t>Default is equal variances assumed</w:t>
      </w:r>
    </w:p>
    <w:p w:rsidR="0082158B" w:rsidRPr="0082158B" w:rsidRDefault="0082158B" w:rsidP="0082158B">
      <w:pPr>
        <w:pStyle w:val="ListParagraph"/>
        <w:numPr>
          <w:ilvl w:val="0"/>
          <w:numId w:val="10"/>
        </w:numPr>
        <w:ind w:left="720"/>
        <w:rPr>
          <w:b/>
          <w:color w:val="000000"/>
        </w:rPr>
      </w:pPr>
      <w:r>
        <w:rPr>
          <w:color w:val="000000"/>
        </w:rPr>
        <w:t xml:space="preserve">Option: for equal variances not assumed, use </w:t>
      </w:r>
      <w:r w:rsidRPr="0082158B">
        <w:rPr>
          <w:b/>
          <w:color w:val="000000"/>
        </w:rPr>
        <w:t>variance="unequal"</w:t>
      </w:r>
    </w:p>
    <w:p w:rsidR="000D7EAE" w:rsidRDefault="000D7EAE" w:rsidP="00B945B1">
      <w:pPr>
        <w:autoSpaceDE w:val="0"/>
        <w:autoSpaceDN w:val="0"/>
        <w:adjustRightInd w:val="0"/>
        <w:rPr>
          <w:color w:val="000000"/>
          <w:u w:val="single"/>
        </w:rPr>
      </w:pPr>
    </w:p>
    <w:sectPr w:rsidR="000D7EAE" w:rsidSect="009E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B05"/>
    <w:multiLevelType w:val="hybridMultilevel"/>
    <w:tmpl w:val="16261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4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5A015B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6644E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6A759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FF4628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0490EED"/>
    <w:multiLevelType w:val="hybridMultilevel"/>
    <w:tmpl w:val="BE58B7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AB5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E853151"/>
    <w:multiLevelType w:val="hybridMultilevel"/>
    <w:tmpl w:val="3FBA32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931122"/>
    <w:multiLevelType w:val="multilevel"/>
    <w:tmpl w:val="CC6AB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BA"/>
    <w:rsid w:val="00002D68"/>
    <w:rsid w:val="0001676D"/>
    <w:rsid w:val="000302E1"/>
    <w:rsid w:val="00030A2F"/>
    <w:rsid w:val="00034A50"/>
    <w:rsid w:val="00037B24"/>
    <w:rsid w:val="000C7086"/>
    <w:rsid w:val="000C7868"/>
    <w:rsid w:val="000D33D8"/>
    <w:rsid w:val="000D7EAE"/>
    <w:rsid w:val="00146AD0"/>
    <w:rsid w:val="0015102E"/>
    <w:rsid w:val="001544E1"/>
    <w:rsid w:val="00164C7B"/>
    <w:rsid w:val="00166109"/>
    <w:rsid w:val="0018735B"/>
    <w:rsid w:val="0022334B"/>
    <w:rsid w:val="002364D6"/>
    <w:rsid w:val="00246FD7"/>
    <w:rsid w:val="002615F4"/>
    <w:rsid w:val="002A5B68"/>
    <w:rsid w:val="002C24DE"/>
    <w:rsid w:val="002C645A"/>
    <w:rsid w:val="002D3362"/>
    <w:rsid w:val="002D39BA"/>
    <w:rsid w:val="002D7E40"/>
    <w:rsid w:val="00325086"/>
    <w:rsid w:val="00370DF6"/>
    <w:rsid w:val="00371E51"/>
    <w:rsid w:val="003D06FA"/>
    <w:rsid w:val="003F7BE5"/>
    <w:rsid w:val="00412CBB"/>
    <w:rsid w:val="00422535"/>
    <w:rsid w:val="00462766"/>
    <w:rsid w:val="004648B0"/>
    <w:rsid w:val="004B6505"/>
    <w:rsid w:val="00530530"/>
    <w:rsid w:val="0054504A"/>
    <w:rsid w:val="005600F6"/>
    <w:rsid w:val="005D227E"/>
    <w:rsid w:val="005E7CC4"/>
    <w:rsid w:val="00661B79"/>
    <w:rsid w:val="006A6651"/>
    <w:rsid w:val="006B034D"/>
    <w:rsid w:val="006F52A9"/>
    <w:rsid w:val="00714FA9"/>
    <w:rsid w:val="007631C6"/>
    <w:rsid w:val="007A5E6B"/>
    <w:rsid w:val="008077E6"/>
    <w:rsid w:val="0082158B"/>
    <w:rsid w:val="00863F5F"/>
    <w:rsid w:val="008A7FA7"/>
    <w:rsid w:val="008B2CBF"/>
    <w:rsid w:val="008D08F6"/>
    <w:rsid w:val="008D74FF"/>
    <w:rsid w:val="009A75F9"/>
    <w:rsid w:val="009E7678"/>
    <w:rsid w:val="00A02653"/>
    <w:rsid w:val="00A24237"/>
    <w:rsid w:val="00A53AFE"/>
    <w:rsid w:val="00A57D6C"/>
    <w:rsid w:val="00A616FA"/>
    <w:rsid w:val="00AA4047"/>
    <w:rsid w:val="00AD2DCC"/>
    <w:rsid w:val="00AD7A36"/>
    <w:rsid w:val="00B56BF5"/>
    <w:rsid w:val="00B6211D"/>
    <w:rsid w:val="00B945B1"/>
    <w:rsid w:val="00BE03B0"/>
    <w:rsid w:val="00C07380"/>
    <w:rsid w:val="00C22CF1"/>
    <w:rsid w:val="00C25844"/>
    <w:rsid w:val="00C72248"/>
    <w:rsid w:val="00C862C9"/>
    <w:rsid w:val="00CA317D"/>
    <w:rsid w:val="00CA53E4"/>
    <w:rsid w:val="00CF2412"/>
    <w:rsid w:val="00CF4FED"/>
    <w:rsid w:val="00D54476"/>
    <w:rsid w:val="00D64314"/>
    <w:rsid w:val="00DC1C48"/>
    <w:rsid w:val="00DE2971"/>
    <w:rsid w:val="00E55901"/>
    <w:rsid w:val="00E6246F"/>
    <w:rsid w:val="00E80B2A"/>
    <w:rsid w:val="00E9182B"/>
    <w:rsid w:val="00EA6F17"/>
    <w:rsid w:val="00F168C9"/>
    <w:rsid w:val="00F74071"/>
    <w:rsid w:val="00F97168"/>
    <w:rsid w:val="00FC3872"/>
    <w:rsid w:val="00FE0A91"/>
    <w:rsid w:val="00FE4817"/>
    <w:rsid w:val="00FE4C15"/>
    <w:rsid w:val="00FF653E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058AE"/>
  <w15:docId w15:val="{07398F8D-7201-4050-B555-E4E1E358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39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8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 627 – Lab, week 2</vt:lpstr>
    </vt:vector>
  </TitlesOfParts>
  <Company>ISU - Psych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 627 – Lab, week 2</dc:title>
  <dc:subject/>
  <dc:creator>Tera Letzring</dc:creator>
  <cp:keywords/>
  <dc:description/>
  <cp:lastModifiedBy>Tera Letzring</cp:lastModifiedBy>
  <cp:revision>6</cp:revision>
  <cp:lastPrinted>2023-10-18T22:05:00Z</cp:lastPrinted>
  <dcterms:created xsi:type="dcterms:W3CDTF">2018-09-05T17:38:00Z</dcterms:created>
  <dcterms:modified xsi:type="dcterms:W3CDTF">2023-10-18T23:46:00Z</dcterms:modified>
</cp:coreProperties>
</file>